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C9" w:rsidRPr="00E83D31" w:rsidRDefault="009A28C9" w:rsidP="009A28C9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  <w:lang w:val="ru-RU" w:eastAsia="ru-RU"/>
        </w:rPr>
      </w:pPr>
      <w:r w:rsidRPr="00E83D31">
        <w:rPr>
          <w:b/>
          <w:bCs/>
          <w:sz w:val="22"/>
          <w:szCs w:val="22"/>
          <w:lang w:val="ru-RU" w:eastAsia="ru-RU"/>
        </w:rPr>
        <w:t xml:space="preserve">Извещение </w:t>
      </w:r>
    </w:p>
    <w:p w:rsidR="009A28C9" w:rsidRPr="00E83D31" w:rsidRDefault="009A28C9" w:rsidP="009A28C9">
      <w:pPr>
        <w:jc w:val="both"/>
        <w:rPr>
          <w:sz w:val="22"/>
          <w:szCs w:val="22"/>
          <w:lang w:val="ru-RU" w:eastAsia="ru-RU"/>
        </w:rPr>
      </w:pPr>
      <w:r w:rsidRPr="00E83D31">
        <w:rPr>
          <w:sz w:val="22"/>
          <w:szCs w:val="22"/>
          <w:lang w:val="ru-RU" w:eastAsia="ru-RU"/>
        </w:rPr>
        <w:t xml:space="preserve">         </w:t>
      </w:r>
      <w:proofErr w:type="gramStart"/>
      <w:r w:rsidRPr="00E83D31">
        <w:rPr>
          <w:sz w:val="22"/>
          <w:szCs w:val="22"/>
          <w:lang w:val="ru-RU" w:eastAsia="ru-RU"/>
        </w:rPr>
        <w:t xml:space="preserve">О результатах аукциона, проведенного </w:t>
      </w:r>
      <w:r>
        <w:rPr>
          <w:sz w:val="22"/>
          <w:szCs w:val="22"/>
          <w:lang w:val="ru-RU" w:eastAsia="ru-RU"/>
        </w:rPr>
        <w:t>27</w:t>
      </w:r>
      <w:r w:rsidRPr="00E83D31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>но</w:t>
      </w:r>
      <w:r>
        <w:rPr>
          <w:sz w:val="22"/>
          <w:szCs w:val="22"/>
          <w:lang w:val="ru-RU" w:eastAsia="ru-RU"/>
        </w:rPr>
        <w:t>ября</w:t>
      </w:r>
      <w:r w:rsidRPr="00E83D31">
        <w:rPr>
          <w:sz w:val="22"/>
          <w:szCs w:val="22"/>
          <w:lang w:val="ru-RU" w:eastAsia="ru-RU"/>
        </w:rPr>
        <w:t xml:space="preserve"> 2020года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Серебряные Пруды Московской области, вид разрешенного использования: для </w:t>
      </w:r>
      <w:r>
        <w:rPr>
          <w:sz w:val="22"/>
          <w:szCs w:val="22"/>
          <w:lang w:val="ru-RU" w:eastAsia="ru-RU"/>
        </w:rPr>
        <w:t>индивидуального жилищного строительства</w:t>
      </w:r>
      <w:r w:rsidRPr="00E83D31">
        <w:rPr>
          <w:sz w:val="22"/>
          <w:szCs w:val="22"/>
          <w:lang w:val="ru-RU" w:eastAsia="ru-RU"/>
        </w:rPr>
        <w:t xml:space="preserve">:   извещение </w:t>
      </w:r>
      <w:r>
        <w:rPr>
          <w:sz w:val="22"/>
          <w:szCs w:val="22"/>
          <w:lang w:val="ru-RU" w:eastAsia="ru-RU"/>
        </w:rPr>
        <w:t>№АЗ-СЕР/20-</w:t>
      </w:r>
      <w:r>
        <w:rPr>
          <w:sz w:val="22"/>
          <w:szCs w:val="22"/>
          <w:lang w:val="ru-RU" w:eastAsia="ru-RU"/>
        </w:rPr>
        <w:t>199</w:t>
      </w:r>
      <w:r>
        <w:rPr>
          <w:sz w:val="22"/>
          <w:szCs w:val="22"/>
          <w:lang w:val="ru-RU" w:eastAsia="ru-RU"/>
        </w:rPr>
        <w:t>3,</w:t>
      </w:r>
      <w:r w:rsidRPr="009A28C9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>№АЗ-СЕР/20-</w:t>
      </w:r>
      <w:r>
        <w:rPr>
          <w:sz w:val="22"/>
          <w:szCs w:val="22"/>
          <w:lang w:val="ru-RU" w:eastAsia="ru-RU"/>
        </w:rPr>
        <w:t>1977</w:t>
      </w:r>
      <w:r>
        <w:rPr>
          <w:sz w:val="22"/>
          <w:szCs w:val="22"/>
          <w:lang w:val="ru-RU" w:eastAsia="ru-RU"/>
        </w:rPr>
        <w:t>,</w:t>
      </w: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>№АЗ-СЕР/20-19</w:t>
      </w:r>
      <w:r>
        <w:rPr>
          <w:sz w:val="22"/>
          <w:szCs w:val="22"/>
          <w:lang w:val="ru-RU" w:eastAsia="ru-RU"/>
        </w:rPr>
        <w:t>78</w:t>
      </w:r>
      <w:r>
        <w:rPr>
          <w:sz w:val="22"/>
          <w:szCs w:val="22"/>
          <w:lang w:val="ru-RU" w:eastAsia="ru-RU"/>
        </w:rPr>
        <w:t>,</w:t>
      </w: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>№АЗ-СЕР/20-</w:t>
      </w:r>
      <w:r>
        <w:rPr>
          <w:sz w:val="22"/>
          <w:szCs w:val="22"/>
          <w:lang w:val="ru-RU" w:eastAsia="ru-RU"/>
        </w:rPr>
        <w:t>1979</w:t>
      </w:r>
      <w:r>
        <w:rPr>
          <w:sz w:val="22"/>
          <w:szCs w:val="22"/>
          <w:lang w:val="ru-RU" w:eastAsia="ru-RU"/>
        </w:rPr>
        <w:t xml:space="preserve">, </w:t>
      </w:r>
      <w:r w:rsidRPr="00E83D31">
        <w:rPr>
          <w:sz w:val="22"/>
          <w:szCs w:val="22"/>
          <w:lang w:val="ru-RU" w:eastAsia="ru-RU"/>
        </w:rPr>
        <w:t>опубликованного в газете Серебряно-Прудский вестник»</w:t>
      </w:r>
      <w:r>
        <w:rPr>
          <w:sz w:val="22"/>
          <w:szCs w:val="22"/>
          <w:lang w:val="ru-RU" w:eastAsia="ru-RU"/>
        </w:rPr>
        <w:t xml:space="preserve">  от </w:t>
      </w:r>
      <w:r>
        <w:rPr>
          <w:sz w:val="22"/>
          <w:szCs w:val="22"/>
          <w:lang w:val="ru-RU" w:eastAsia="ru-RU"/>
        </w:rPr>
        <w:t>25</w:t>
      </w:r>
      <w:r>
        <w:rPr>
          <w:sz w:val="22"/>
          <w:szCs w:val="22"/>
          <w:lang w:val="ru-RU" w:eastAsia="ru-RU"/>
        </w:rPr>
        <w:t>.09. 2020 года  №3</w:t>
      </w:r>
      <w:r>
        <w:rPr>
          <w:sz w:val="22"/>
          <w:szCs w:val="22"/>
          <w:lang w:val="ru-RU" w:eastAsia="ru-RU"/>
        </w:rPr>
        <w:t>8</w:t>
      </w:r>
      <w:r>
        <w:rPr>
          <w:sz w:val="22"/>
          <w:szCs w:val="22"/>
          <w:lang w:val="ru-RU" w:eastAsia="ru-RU"/>
        </w:rPr>
        <w:t xml:space="preserve"> (1102</w:t>
      </w:r>
      <w:r>
        <w:rPr>
          <w:sz w:val="22"/>
          <w:szCs w:val="22"/>
          <w:lang w:val="ru-RU" w:eastAsia="ru-RU"/>
        </w:rPr>
        <w:t>4</w:t>
      </w:r>
      <w:r>
        <w:rPr>
          <w:sz w:val="22"/>
          <w:szCs w:val="22"/>
          <w:lang w:val="ru-RU" w:eastAsia="ru-RU"/>
        </w:rPr>
        <w:t>)</w:t>
      </w:r>
      <w:r w:rsidR="00D60D0C">
        <w:rPr>
          <w:sz w:val="22"/>
          <w:szCs w:val="22"/>
          <w:lang w:val="ru-RU" w:eastAsia="ru-RU"/>
        </w:rPr>
        <w:t xml:space="preserve"> и от 02.10.2020 года</w:t>
      </w:r>
      <w:proofErr w:type="gramEnd"/>
      <w:r w:rsidR="00D60D0C">
        <w:rPr>
          <w:sz w:val="22"/>
          <w:szCs w:val="22"/>
          <w:lang w:val="ru-RU" w:eastAsia="ru-RU"/>
        </w:rPr>
        <w:t xml:space="preserve"> №39(11025)</w:t>
      </w:r>
      <w:r w:rsidRPr="00E83D31">
        <w:rPr>
          <w:sz w:val="22"/>
          <w:szCs w:val="22"/>
          <w:lang w:val="ru-RU" w:eastAsia="ru-RU"/>
        </w:rPr>
        <w:t>:</w:t>
      </w:r>
    </w:p>
    <w:p w:rsidR="009A28C9" w:rsidRPr="00E83D31" w:rsidRDefault="009A28C9" w:rsidP="009A28C9">
      <w:pPr>
        <w:rPr>
          <w:sz w:val="22"/>
          <w:szCs w:val="22"/>
          <w:lang w:val="ru-RU" w:eastAsia="ru-RU"/>
        </w:rPr>
      </w:pPr>
      <w:r w:rsidRPr="00E83D31">
        <w:rPr>
          <w:sz w:val="22"/>
          <w:szCs w:val="22"/>
          <w:lang w:val="ru-RU" w:eastAsia="ru-RU"/>
        </w:rPr>
        <w:t xml:space="preserve">    В соответствии со ст. 39.12 Земельного кодекса Российской Федерации.</w:t>
      </w:r>
    </w:p>
    <w:p w:rsidR="009A28C9" w:rsidRPr="00E83D31" w:rsidRDefault="009A28C9" w:rsidP="009A28C9">
      <w:pPr>
        <w:jc w:val="both"/>
        <w:rPr>
          <w:sz w:val="22"/>
          <w:szCs w:val="22"/>
          <w:lang w:val="ru-RU" w:eastAsia="ru-RU"/>
        </w:rPr>
      </w:pPr>
      <w:r w:rsidRPr="00E83D31">
        <w:rPr>
          <w:sz w:val="22"/>
          <w:szCs w:val="22"/>
          <w:lang w:val="ru-RU" w:eastAsia="ru-RU"/>
        </w:rPr>
        <w:t xml:space="preserve">       Признать аукцион  несостоявшимся. Предложить единственному участнику аукциона  заключить договор аренды земельного участка по начальной цене предмета аукциона. </w:t>
      </w:r>
    </w:p>
    <w:p w:rsidR="009A28C9" w:rsidRPr="00E83D31" w:rsidRDefault="009A28C9" w:rsidP="009A28C9">
      <w:pPr>
        <w:jc w:val="both"/>
        <w:rPr>
          <w:sz w:val="22"/>
          <w:szCs w:val="22"/>
          <w:lang w:val="ru-RU" w:eastAsia="ru-RU"/>
        </w:rPr>
      </w:pPr>
    </w:p>
    <w:p w:rsidR="00BF35A6" w:rsidRPr="009A28C9" w:rsidRDefault="00BF35A6">
      <w:pPr>
        <w:rPr>
          <w:lang w:val="ru-RU"/>
        </w:rPr>
      </w:pPr>
      <w:bookmarkStart w:id="0" w:name="_GoBack"/>
      <w:bookmarkEnd w:id="0"/>
    </w:p>
    <w:sectPr w:rsidR="00BF35A6" w:rsidRPr="009A28C9" w:rsidSect="009A28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42"/>
    <w:rsid w:val="00910342"/>
    <w:rsid w:val="009A28C9"/>
    <w:rsid w:val="00BF35A6"/>
    <w:rsid w:val="00D6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SemovaOP</dc:creator>
  <cp:keywords/>
  <dc:description/>
  <cp:lastModifiedBy>SemovaOP</cp:lastModifiedBy>
  <cp:revision>3</cp:revision>
  <cp:lastPrinted>2020-11-19T08:06:00Z</cp:lastPrinted>
  <dcterms:created xsi:type="dcterms:W3CDTF">2020-11-19T07:54:00Z</dcterms:created>
  <dcterms:modified xsi:type="dcterms:W3CDTF">2020-11-19T08:06:00Z</dcterms:modified>
</cp:coreProperties>
</file>